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578A" w:rsidR="006A5E5B" w:rsidRDefault="00917194" w14:paraId="c8f6808" w14:textId="c8f6808">
      <w:pPr>
        <w15:collapsed w:val="false"/>
        <w:rPr>
          <w:rFonts w:ascii="Arial" w:hAnsi="Arial" w:cs="Arial"/>
        </w:rPr>
      </w:pPr>
      <w:bookmarkStart w:name="_GoBack" w:id="0"/>
      <w:bookmarkEnd w:id="0"/>
      <w:r w:rsidRPr="0009578A">
        <w:rPr>
          <w:rFonts w:ascii="Arial" w:hAnsi="Arial" w:cs="Arial"/>
        </w:rPr>
        <w:t>REPUBLIKA HRVATSKA</w:t>
      </w:r>
    </w:p>
    <w:p w:rsidRPr="0009578A" w:rsidR="006921B7" w:rsidRDefault="00917194">
      <w:pPr>
        <w:rPr>
          <w:rFonts w:ascii="Arial" w:hAnsi="Arial" w:cs="Arial"/>
        </w:rPr>
      </w:pPr>
      <w:r w:rsidRPr="0009578A">
        <w:rPr>
          <w:rFonts w:ascii="Arial" w:hAnsi="Arial" w:cs="Arial"/>
        </w:rPr>
        <w:t>TRG</w:t>
      </w:r>
      <w:r w:rsidRPr="0009578A" w:rsidR="00471A6A">
        <w:rPr>
          <w:rFonts w:ascii="Arial" w:hAnsi="Arial" w:cs="Arial"/>
        </w:rPr>
        <w:t>O</w:t>
      </w:r>
      <w:r w:rsidRPr="0009578A">
        <w:rPr>
          <w:rFonts w:ascii="Arial" w:hAnsi="Arial" w:cs="Arial"/>
        </w:rPr>
        <w:t xml:space="preserve">VAČKI SUD U </w:t>
      </w:r>
      <w:r w:rsidRPr="0009578A" w:rsidR="00161DA9">
        <w:rPr>
          <w:rFonts w:ascii="Arial" w:hAnsi="Arial" w:cs="Arial"/>
        </w:rPr>
        <w:t>PAZINU</w:t>
      </w:r>
    </w:p>
    <w:p w:rsidRPr="0009578A" w:rsidR="006B0EE0" w:rsidP="00C95C34" w:rsidRDefault="006921B7">
      <w:pPr>
        <w:jc w:val="right"/>
        <w:rPr>
          <w:rFonts w:ascii="Arial" w:hAnsi="Arial" w:cs="Arial"/>
        </w:rPr>
      </w:pPr>
      <w:r w:rsidRPr="0009578A">
        <w:rPr>
          <w:rFonts w:ascii="Arial" w:hAnsi="Arial" w:cs="Arial"/>
        </w:rPr>
        <w:tab/>
      </w:r>
      <w:r w:rsidRPr="0009578A">
        <w:rPr>
          <w:rFonts w:ascii="Arial" w:hAnsi="Arial" w:cs="Arial"/>
        </w:rPr>
        <w:tab/>
        <w:t xml:space="preserve">                                   Po</w:t>
      </w:r>
      <w:r w:rsidRPr="0009578A" w:rsidR="00437A6F">
        <w:rPr>
          <w:rFonts w:ascii="Arial" w:hAnsi="Arial" w:cs="Arial"/>
        </w:rPr>
        <w:t>sl.</w:t>
      </w:r>
      <w:r w:rsidRPr="0009578A" w:rsidR="00917194">
        <w:rPr>
          <w:rFonts w:ascii="Arial" w:hAnsi="Arial" w:cs="Arial"/>
        </w:rPr>
        <w:t xml:space="preserve"> br</w:t>
      </w:r>
      <w:r w:rsidRPr="0009578A" w:rsidR="001409EC">
        <w:rPr>
          <w:rFonts w:ascii="Arial" w:hAnsi="Arial" w:cs="Arial"/>
        </w:rPr>
        <w:t>oj: 4</w:t>
      </w:r>
      <w:r w:rsidRPr="0009578A" w:rsidR="00917194">
        <w:rPr>
          <w:rFonts w:ascii="Arial" w:hAnsi="Arial" w:cs="Arial"/>
        </w:rPr>
        <w:t xml:space="preserve"> </w:t>
      </w:r>
      <w:r w:rsidRPr="0009578A">
        <w:rPr>
          <w:rFonts w:ascii="Arial" w:hAnsi="Arial" w:cs="Arial"/>
        </w:rPr>
        <w:t>St-</w:t>
      </w:r>
      <w:r w:rsidR="0009578A">
        <w:rPr>
          <w:rFonts w:ascii="Arial" w:hAnsi="Arial" w:cs="Arial"/>
        </w:rPr>
        <w:t>397/2019-210</w:t>
      </w:r>
    </w:p>
    <w:p w:rsidRPr="0009578A" w:rsidR="00C95C34" w:rsidP="00C95C34" w:rsidRDefault="00C95C34">
      <w:pPr>
        <w:jc w:val="right"/>
        <w:rPr>
          <w:rFonts w:ascii="Arial" w:hAnsi="Arial" w:cs="Arial"/>
          <w:b/>
        </w:rPr>
      </w:pPr>
    </w:p>
    <w:p w:rsidRPr="0009578A" w:rsidR="006B0EE0" w:rsidP="00917194" w:rsidRDefault="006B0EE0">
      <w:pPr>
        <w:jc w:val="center"/>
        <w:rPr>
          <w:rFonts w:ascii="Arial" w:hAnsi="Arial" w:cs="Arial"/>
          <w:b/>
        </w:rPr>
      </w:pPr>
    </w:p>
    <w:p w:rsidRPr="0009578A" w:rsidR="00917194" w:rsidP="00917194" w:rsidRDefault="00917194">
      <w:pPr>
        <w:jc w:val="center"/>
        <w:rPr>
          <w:rFonts w:ascii="Arial" w:hAnsi="Arial" w:cs="Arial"/>
          <w:b/>
        </w:rPr>
      </w:pPr>
      <w:r w:rsidRPr="0009578A">
        <w:rPr>
          <w:rFonts w:ascii="Arial" w:hAnsi="Arial" w:cs="Arial"/>
          <w:b/>
        </w:rPr>
        <w:t>ZAPISNIK</w:t>
      </w:r>
    </w:p>
    <w:p w:rsidRPr="0009578A" w:rsidR="00917194" w:rsidP="00917194" w:rsidRDefault="006E4C3C">
      <w:pPr>
        <w:jc w:val="center"/>
        <w:rPr>
          <w:rFonts w:ascii="Arial" w:hAnsi="Arial" w:cs="Arial"/>
          <w:b/>
        </w:rPr>
      </w:pPr>
      <w:r w:rsidRPr="0009578A">
        <w:rPr>
          <w:rFonts w:ascii="Arial" w:hAnsi="Arial" w:cs="Arial"/>
          <w:b/>
        </w:rPr>
        <w:t xml:space="preserve">radi utvrđivanja vrijednosti nekretnine </w:t>
      </w:r>
    </w:p>
    <w:p w:rsidRPr="0009578A" w:rsidR="006B0EE0" w:rsidP="00D93E7C" w:rsidRDefault="006B0EE0">
      <w:pPr>
        <w:rPr>
          <w:rFonts w:ascii="Arial" w:hAnsi="Arial" w:cs="Arial"/>
          <w:b/>
        </w:rPr>
      </w:pPr>
    </w:p>
    <w:p w:rsidRPr="0009578A" w:rsidR="00917194" w:rsidP="00917194" w:rsidRDefault="007C6736">
      <w:pPr>
        <w:jc w:val="center"/>
        <w:rPr>
          <w:rFonts w:ascii="Arial" w:hAnsi="Arial" w:cs="Arial"/>
        </w:rPr>
      </w:pPr>
      <w:r w:rsidRPr="0009578A">
        <w:rPr>
          <w:rFonts w:ascii="Arial" w:hAnsi="Arial" w:cs="Arial"/>
        </w:rPr>
        <w:t>o</w:t>
      </w:r>
      <w:r w:rsidRPr="0009578A" w:rsidR="00250C34">
        <w:rPr>
          <w:rFonts w:ascii="Arial" w:hAnsi="Arial" w:cs="Arial"/>
        </w:rPr>
        <w:t>držan</w:t>
      </w:r>
      <w:r w:rsidRPr="0009578A" w:rsidR="00210981">
        <w:rPr>
          <w:rFonts w:ascii="Arial" w:hAnsi="Arial" w:cs="Arial"/>
        </w:rPr>
        <w:t>a</w:t>
      </w:r>
      <w:r w:rsidRPr="0009578A" w:rsidR="00917194">
        <w:rPr>
          <w:rFonts w:ascii="Arial" w:hAnsi="Arial" w:cs="Arial"/>
        </w:rPr>
        <w:t xml:space="preserve"> dana </w:t>
      </w:r>
      <w:r w:rsidRPr="0009578A" w:rsidR="003B5F99">
        <w:rPr>
          <w:rFonts w:ascii="Arial" w:hAnsi="Arial" w:cs="Arial"/>
        </w:rPr>
        <w:t>7</w:t>
      </w:r>
      <w:r w:rsidRPr="0009578A" w:rsidR="00EF765B">
        <w:rPr>
          <w:rFonts w:ascii="Arial" w:hAnsi="Arial" w:cs="Arial"/>
        </w:rPr>
        <w:t xml:space="preserve">. </w:t>
      </w:r>
      <w:r w:rsidR="0009578A">
        <w:rPr>
          <w:rFonts w:ascii="Arial" w:hAnsi="Arial" w:cs="Arial"/>
        </w:rPr>
        <w:t xml:space="preserve">ožujka </w:t>
      </w:r>
      <w:r w:rsidRPr="0009578A" w:rsidR="00EF765B">
        <w:rPr>
          <w:rFonts w:ascii="Arial" w:hAnsi="Arial" w:cs="Arial"/>
        </w:rPr>
        <w:t>20</w:t>
      </w:r>
      <w:r w:rsidRPr="0009578A" w:rsidR="003B5F99">
        <w:rPr>
          <w:rFonts w:ascii="Arial" w:hAnsi="Arial" w:cs="Arial"/>
        </w:rPr>
        <w:t>2</w:t>
      </w:r>
      <w:r w:rsidR="0009578A">
        <w:rPr>
          <w:rFonts w:ascii="Arial" w:hAnsi="Arial" w:cs="Arial"/>
        </w:rPr>
        <w:t>3</w:t>
      </w:r>
      <w:r w:rsidRPr="0009578A" w:rsidR="006921B7">
        <w:rPr>
          <w:rFonts w:ascii="Arial" w:hAnsi="Arial" w:cs="Arial"/>
        </w:rPr>
        <w:t xml:space="preserve">. </w:t>
      </w:r>
      <w:r w:rsidRPr="0009578A" w:rsidR="00917194">
        <w:rPr>
          <w:rFonts w:ascii="Arial" w:hAnsi="Arial" w:cs="Arial"/>
        </w:rPr>
        <w:t>godine</w:t>
      </w:r>
      <w:r w:rsidRPr="0009578A" w:rsidR="001409EC">
        <w:rPr>
          <w:rFonts w:ascii="Arial" w:hAnsi="Arial" w:cs="Arial"/>
        </w:rPr>
        <w:t xml:space="preserve"> u </w:t>
      </w:r>
      <w:r w:rsidRPr="0009578A" w:rsidR="003B5F99">
        <w:rPr>
          <w:rFonts w:ascii="Arial" w:hAnsi="Arial" w:cs="Arial"/>
        </w:rPr>
        <w:t>13:00</w:t>
      </w:r>
      <w:r w:rsidRPr="0009578A" w:rsidR="001409EC">
        <w:rPr>
          <w:rFonts w:ascii="Arial" w:hAnsi="Arial" w:cs="Arial"/>
        </w:rPr>
        <w:t xml:space="preserve"> sati</w:t>
      </w:r>
      <w:r w:rsidRPr="0009578A" w:rsidR="00917194">
        <w:rPr>
          <w:rFonts w:ascii="Arial" w:hAnsi="Arial" w:cs="Arial"/>
        </w:rPr>
        <w:t xml:space="preserve"> na Trgovačkom sudu u </w:t>
      </w:r>
      <w:r w:rsidRPr="0009578A" w:rsidR="006921B7">
        <w:rPr>
          <w:rFonts w:ascii="Arial" w:hAnsi="Arial" w:cs="Arial"/>
        </w:rPr>
        <w:t xml:space="preserve">Pazinu, </w:t>
      </w:r>
    </w:p>
    <w:p w:rsidRPr="0009578A" w:rsidR="00917194" w:rsidP="00917194" w:rsidRDefault="00917194">
      <w:pPr>
        <w:jc w:val="center"/>
        <w:rPr>
          <w:rFonts w:ascii="Arial" w:hAnsi="Arial" w:cs="Arial"/>
        </w:rPr>
      </w:pPr>
      <w:r w:rsidRPr="0009578A">
        <w:rPr>
          <w:rFonts w:ascii="Arial" w:hAnsi="Arial" w:cs="Arial"/>
        </w:rPr>
        <w:t xml:space="preserve">u stečajnom postupku nad stečajnim dužnikom </w:t>
      </w:r>
    </w:p>
    <w:p w:rsidRPr="0009578A" w:rsidR="0009578A" w:rsidP="0009578A" w:rsidRDefault="0009578A">
      <w:pPr>
        <w:jc w:val="center"/>
        <w:rPr>
          <w:rFonts w:ascii="Arial" w:hAnsi="Arial" w:cs="Arial"/>
          <w:b/>
        </w:rPr>
      </w:pPr>
      <w:r w:rsidRPr="0009578A">
        <w:rPr>
          <w:rFonts w:ascii="Arial" w:hAnsi="Arial" w:cs="Arial"/>
          <w:b/>
        </w:rPr>
        <w:t>Stečajna masa iza FLAMMA d.o.o. „u stečaju“, Rijeka, Zagrebačka 18,</w:t>
      </w:r>
    </w:p>
    <w:p w:rsidR="00EF765B" w:rsidP="0009578A" w:rsidRDefault="0009578A">
      <w:pPr>
        <w:jc w:val="center"/>
        <w:rPr>
          <w:rFonts w:ascii="Arial" w:hAnsi="Arial" w:cs="Arial"/>
          <w:b/>
        </w:rPr>
      </w:pPr>
      <w:r w:rsidRPr="0009578A">
        <w:rPr>
          <w:rFonts w:ascii="Arial" w:hAnsi="Arial" w:cs="Arial"/>
          <w:b/>
        </w:rPr>
        <w:t>OIB: 26963932302,</w:t>
      </w:r>
    </w:p>
    <w:p w:rsidR="0009578A" w:rsidP="0009578A" w:rsidRDefault="0009578A">
      <w:pPr>
        <w:jc w:val="center"/>
        <w:rPr>
          <w:rFonts w:ascii="Arial" w:hAnsi="Arial" w:cs="Arial"/>
          <w:b/>
        </w:rPr>
      </w:pPr>
    </w:p>
    <w:p w:rsidRPr="0009578A" w:rsidR="0009578A" w:rsidP="0009578A" w:rsidRDefault="0009578A">
      <w:pPr>
        <w:jc w:val="center"/>
        <w:rPr>
          <w:rFonts w:ascii="Arial" w:hAnsi="Arial" w:cs="Arial"/>
          <w:b/>
        </w:rPr>
      </w:pPr>
    </w:p>
    <w:p w:rsidRPr="0009578A" w:rsidR="00917194" w:rsidP="00917194" w:rsidRDefault="009C654A">
      <w:pPr>
        <w:jc w:val="both"/>
        <w:rPr>
          <w:rFonts w:ascii="Arial" w:hAnsi="Arial" w:cs="Arial"/>
        </w:rPr>
      </w:pPr>
      <w:r w:rsidRPr="0009578A">
        <w:rPr>
          <w:rFonts w:ascii="Arial" w:hAnsi="Arial" w:cs="Arial"/>
        </w:rPr>
        <w:t xml:space="preserve">STEČAJNA SUTKINJA: </w:t>
      </w:r>
      <w:r w:rsidRPr="0009578A" w:rsidR="001409EC">
        <w:rPr>
          <w:rFonts w:ascii="Arial" w:hAnsi="Arial" w:cs="Arial"/>
        </w:rPr>
        <w:t>Tijana Licul</w:t>
      </w:r>
    </w:p>
    <w:p w:rsidRPr="0009578A" w:rsidR="00917194" w:rsidP="00917194" w:rsidRDefault="009C654A">
      <w:pPr>
        <w:jc w:val="both"/>
        <w:rPr>
          <w:rFonts w:ascii="Arial" w:hAnsi="Arial" w:cs="Arial"/>
        </w:rPr>
      </w:pPr>
      <w:r w:rsidRPr="0009578A">
        <w:rPr>
          <w:rFonts w:ascii="Arial" w:hAnsi="Arial" w:cs="Arial"/>
        </w:rPr>
        <w:t xml:space="preserve">ZAPISNIČARKA: </w:t>
      </w:r>
      <w:r w:rsidR="008D7BF4">
        <w:rPr>
          <w:rFonts w:ascii="Arial" w:hAnsi="Arial" w:cs="Arial"/>
        </w:rPr>
        <w:t>Danijela Vala</w:t>
      </w:r>
    </w:p>
    <w:p w:rsidRPr="0009578A" w:rsidR="006921B7" w:rsidP="00917194" w:rsidRDefault="006921B7">
      <w:pPr>
        <w:jc w:val="both"/>
        <w:rPr>
          <w:rFonts w:ascii="Arial" w:hAnsi="Arial" w:cs="Arial"/>
        </w:rPr>
      </w:pPr>
    </w:p>
    <w:p w:rsidR="0009578A" w:rsidP="0009578A" w:rsidRDefault="0009578A">
      <w:pPr>
        <w:pStyle w:val="Default"/>
        <w:jc w:val="both"/>
        <w:rPr>
          <w:rFonts w:ascii="Arial" w:hAnsi="Arial" w:cs="Arial"/>
          <w:color w:val="auto"/>
        </w:rPr>
      </w:pPr>
      <w:r w:rsidRPr="0009578A">
        <w:rPr>
          <w:rFonts w:ascii="Arial" w:hAnsi="Arial" w:cs="Arial"/>
          <w:color w:val="auto"/>
        </w:rPr>
        <w:t>STEČAJNI UPRAVITELJ: Loris Rak</w:t>
      </w:r>
      <w:r w:rsidR="008D7BF4">
        <w:rPr>
          <w:rFonts w:ascii="Arial" w:hAnsi="Arial" w:cs="Arial"/>
          <w:color w:val="auto"/>
        </w:rPr>
        <w:t>, nitko dostava poziva uredna</w:t>
      </w:r>
    </w:p>
    <w:p w:rsidRPr="0009578A" w:rsidR="0009578A" w:rsidP="0009578A" w:rsidRDefault="0009578A">
      <w:pPr>
        <w:pStyle w:val="Default"/>
        <w:jc w:val="both"/>
        <w:rPr>
          <w:rFonts w:ascii="Arial" w:hAnsi="Arial" w:cs="Arial"/>
          <w:color w:val="auto"/>
        </w:rPr>
      </w:pPr>
    </w:p>
    <w:p w:rsidR="0009578A" w:rsidP="0009578A" w:rsidRDefault="0009578A">
      <w:pPr>
        <w:pStyle w:val="Default"/>
        <w:jc w:val="both"/>
        <w:rPr>
          <w:rFonts w:ascii="Arial" w:hAnsi="Arial" w:cs="Arial"/>
          <w:color w:val="auto"/>
        </w:rPr>
      </w:pPr>
      <w:r>
        <w:rPr>
          <w:rFonts w:ascii="Arial" w:hAnsi="Arial" w:cs="Arial"/>
          <w:color w:val="auto"/>
        </w:rPr>
        <w:tab/>
      </w:r>
      <w:r w:rsidR="008D7BF4">
        <w:rPr>
          <w:rFonts w:ascii="Arial" w:hAnsi="Arial" w:cs="Arial"/>
          <w:color w:val="auto"/>
        </w:rPr>
        <w:t>Početak u 13</w:t>
      </w:r>
      <w:r w:rsidRPr="0009578A">
        <w:rPr>
          <w:rFonts w:ascii="Arial" w:hAnsi="Arial" w:cs="Arial"/>
          <w:color w:val="auto"/>
        </w:rPr>
        <w:t>:00 sati</w:t>
      </w:r>
    </w:p>
    <w:p w:rsidR="008D7BF4" w:rsidP="0009578A" w:rsidRDefault="008D7BF4">
      <w:pPr>
        <w:pStyle w:val="Default"/>
        <w:jc w:val="both"/>
        <w:rPr>
          <w:rFonts w:ascii="Arial" w:hAnsi="Arial" w:cs="Arial"/>
          <w:color w:val="auto"/>
        </w:rPr>
      </w:pPr>
      <w:r>
        <w:rPr>
          <w:rFonts w:ascii="Arial" w:hAnsi="Arial" w:cs="Arial"/>
          <w:color w:val="auto"/>
        </w:rPr>
        <w:tab/>
      </w:r>
    </w:p>
    <w:p w:rsidR="0009578A" w:rsidP="008D7BF4" w:rsidRDefault="008D7BF4">
      <w:pPr>
        <w:pStyle w:val="Default"/>
        <w:jc w:val="both"/>
        <w:rPr>
          <w:rFonts w:ascii="Arial" w:hAnsi="Arial" w:cs="Arial"/>
          <w:color w:val="auto"/>
        </w:rPr>
      </w:pPr>
      <w:r>
        <w:rPr>
          <w:rFonts w:ascii="Arial" w:hAnsi="Arial" w:cs="Arial"/>
          <w:color w:val="auto"/>
        </w:rPr>
        <w:tab/>
        <w:t>Utvrđuje se da nisu pristupili ni stečajni ni razlučni vjerovnik.</w:t>
      </w:r>
    </w:p>
    <w:p w:rsidR="0009578A" w:rsidP="0009578A" w:rsidRDefault="0009578A">
      <w:pPr>
        <w:pStyle w:val="Default"/>
        <w:jc w:val="both"/>
        <w:rPr>
          <w:rFonts w:ascii="Arial" w:hAnsi="Arial" w:cs="Arial"/>
          <w:color w:val="auto"/>
        </w:rPr>
      </w:pPr>
    </w:p>
    <w:p w:rsidRPr="0009578A" w:rsidR="0009578A" w:rsidP="0009578A" w:rsidRDefault="0009578A">
      <w:pPr>
        <w:pStyle w:val="Default"/>
        <w:jc w:val="both"/>
        <w:rPr>
          <w:rFonts w:ascii="Arial" w:hAnsi="Arial" w:cs="Arial"/>
          <w:color w:val="000000" w:themeColor="text1"/>
        </w:rPr>
      </w:pPr>
    </w:p>
    <w:p w:rsidR="00D752B7" w:rsidP="00D93E7C" w:rsidRDefault="006E4C3C">
      <w:pPr>
        <w:pStyle w:val="Default"/>
        <w:jc w:val="both"/>
        <w:rPr>
          <w:rFonts w:ascii="Arial" w:hAnsi="Arial" w:cs="Arial"/>
          <w:color w:val="000000" w:themeColor="text1"/>
        </w:rPr>
      </w:pPr>
      <w:r w:rsidRPr="0009578A">
        <w:rPr>
          <w:rFonts w:ascii="Arial" w:hAnsi="Arial" w:cs="Arial"/>
          <w:color w:val="000000" w:themeColor="text1"/>
        </w:rPr>
        <w:tab/>
      </w:r>
      <w:r w:rsidR="008D7BF4">
        <w:rPr>
          <w:rFonts w:ascii="Arial" w:hAnsi="Arial" w:cs="Arial"/>
          <w:color w:val="000000" w:themeColor="text1"/>
        </w:rPr>
        <w:t>Utvrđuje se da je stečajni upravitelj podneskom od 7. ožujka 2023. obavijestio sud da je spriječen pristupiti na današnje ročište. Predlaže da se vrijednost nekretnine utvrdi temeljem elaborata procijene od 12. svibnja 2021.</w:t>
      </w:r>
    </w:p>
    <w:p w:rsidR="008D7BF4" w:rsidP="00D93E7C" w:rsidRDefault="008D7BF4">
      <w:pPr>
        <w:pStyle w:val="Default"/>
        <w:jc w:val="both"/>
        <w:rPr>
          <w:rFonts w:ascii="Arial" w:hAnsi="Arial" w:cs="Arial"/>
          <w:color w:val="000000" w:themeColor="text1"/>
        </w:rPr>
      </w:pPr>
    </w:p>
    <w:p w:rsidRPr="0009578A" w:rsidR="00D752B7" w:rsidP="0009578A" w:rsidRDefault="008D7BF4">
      <w:pPr>
        <w:pStyle w:val="Default"/>
        <w:jc w:val="both"/>
        <w:rPr>
          <w:rFonts w:ascii="Arial" w:hAnsi="Arial" w:cs="Arial"/>
          <w:color w:val="000000" w:themeColor="text1"/>
        </w:rPr>
      </w:pPr>
      <w:r>
        <w:rPr>
          <w:rFonts w:ascii="Arial" w:hAnsi="Arial" w:cs="Arial"/>
          <w:color w:val="000000" w:themeColor="text1"/>
        </w:rPr>
        <w:tab/>
        <w:t>Utvrđuje se da je razlučni vjerovnik FRENDY d.o.o. 6. ožujka 2023. dostavio podnesak u kojem u bitnome predlaže da se vrijednost nekretnine utvrdi u najmanjem iznosu od 547.900,00 eura sukladno elaboratu procijene od 12. svibnja 2021.</w:t>
      </w:r>
    </w:p>
    <w:p w:rsidR="0009578A" w:rsidP="00D93E7C" w:rsidRDefault="0009578A">
      <w:pPr>
        <w:pStyle w:val="Default"/>
        <w:jc w:val="both"/>
        <w:rPr>
          <w:rFonts w:ascii="Arial" w:hAnsi="Arial" w:cs="Arial"/>
          <w:color w:val="000000" w:themeColor="text1"/>
        </w:rPr>
      </w:pPr>
    </w:p>
    <w:p w:rsidRPr="0009578A" w:rsidR="0009578A" w:rsidP="00D93E7C" w:rsidRDefault="0009578A">
      <w:pPr>
        <w:pStyle w:val="Default"/>
        <w:jc w:val="both"/>
        <w:rPr>
          <w:rFonts w:ascii="Arial" w:hAnsi="Arial" w:cs="Arial"/>
          <w:color w:val="000000" w:themeColor="text1"/>
        </w:rPr>
      </w:pPr>
    </w:p>
    <w:p w:rsidRPr="0009578A" w:rsidR="00FD6B87" w:rsidP="00771988" w:rsidRDefault="00D93E7C">
      <w:pPr>
        <w:pStyle w:val="Default"/>
        <w:jc w:val="both"/>
        <w:rPr>
          <w:rFonts w:ascii="Arial" w:hAnsi="Arial" w:cs="Arial"/>
          <w:color w:val="000000" w:themeColor="text1"/>
        </w:rPr>
      </w:pPr>
      <w:r w:rsidRPr="0009578A">
        <w:rPr>
          <w:rFonts w:ascii="Arial" w:hAnsi="Arial" w:cs="Arial"/>
          <w:color w:val="000000" w:themeColor="text1"/>
        </w:rPr>
        <w:tab/>
      </w:r>
      <w:r w:rsidRPr="0009578A" w:rsidR="0009578A">
        <w:rPr>
          <w:rFonts w:ascii="Arial" w:hAnsi="Arial" w:cs="Arial"/>
          <w:color w:val="000000" w:themeColor="text1"/>
        </w:rPr>
        <w:t xml:space="preserve">SUDAC </w:t>
      </w:r>
    </w:p>
    <w:p w:rsidRPr="0009578A" w:rsidR="00FD6B87" w:rsidP="00EF765B" w:rsidRDefault="00FD6B87">
      <w:pPr>
        <w:pStyle w:val="Default"/>
        <w:rPr>
          <w:rFonts w:ascii="Arial" w:hAnsi="Arial" w:cs="Arial"/>
          <w:color w:val="000000" w:themeColor="text1"/>
        </w:rPr>
      </w:pPr>
    </w:p>
    <w:p w:rsidRPr="0009578A" w:rsidR="00FD6B87" w:rsidP="00FD6B87" w:rsidRDefault="0009578A">
      <w:pPr>
        <w:pStyle w:val="Default"/>
        <w:jc w:val="center"/>
        <w:rPr>
          <w:rFonts w:ascii="Arial" w:hAnsi="Arial" w:cs="Arial"/>
          <w:color w:val="000000" w:themeColor="text1"/>
        </w:rPr>
      </w:pPr>
      <w:r w:rsidRPr="0009578A">
        <w:rPr>
          <w:rFonts w:ascii="Arial" w:hAnsi="Arial" w:cs="Arial"/>
          <w:color w:val="000000" w:themeColor="text1"/>
        </w:rPr>
        <w:t>RJEŠAVA</w:t>
      </w:r>
    </w:p>
    <w:p w:rsidRPr="0009578A" w:rsidR="00C95C34" w:rsidP="00EF765B" w:rsidRDefault="00C95C34">
      <w:pPr>
        <w:pStyle w:val="Default"/>
        <w:rPr>
          <w:rFonts w:ascii="Arial" w:hAnsi="Arial" w:cs="Arial"/>
          <w:color w:val="FF0000"/>
        </w:rPr>
      </w:pPr>
    </w:p>
    <w:p w:rsidRPr="0009578A" w:rsidR="00904336" w:rsidP="00904336" w:rsidRDefault="00FD6B87">
      <w:pPr>
        <w:pStyle w:val="Default"/>
        <w:jc w:val="both"/>
        <w:rPr>
          <w:rFonts w:ascii="Arial" w:hAnsi="Arial" w:cs="Arial"/>
          <w:color w:val="auto"/>
        </w:rPr>
      </w:pPr>
      <w:r w:rsidRPr="0009578A">
        <w:rPr>
          <w:rFonts w:ascii="Arial" w:hAnsi="Arial" w:cs="Arial"/>
          <w:color w:val="FF0000"/>
        </w:rPr>
        <w:tab/>
      </w:r>
    </w:p>
    <w:p w:rsidRPr="0009578A" w:rsidR="00904336" w:rsidP="00904336" w:rsidRDefault="00904336">
      <w:pPr>
        <w:pStyle w:val="Default"/>
        <w:ind w:firstLine="708"/>
        <w:jc w:val="both"/>
        <w:rPr>
          <w:rFonts w:ascii="Arial" w:hAnsi="Arial" w:cs="Arial"/>
          <w:color w:val="auto"/>
        </w:rPr>
      </w:pPr>
      <w:r w:rsidRPr="0009578A">
        <w:rPr>
          <w:rFonts w:ascii="Arial" w:hAnsi="Arial" w:cs="Arial"/>
          <w:color w:val="auto"/>
        </w:rPr>
        <w:t xml:space="preserve">Donijet će se zaključak o prodaji. </w:t>
      </w:r>
    </w:p>
    <w:p w:rsidRPr="0009578A" w:rsidR="0052318C" w:rsidP="00904336" w:rsidRDefault="0052318C">
      <w:pPr>
        <w:pStyle w:val="Default"/>
        <w:jc w:val="both"/>
        <w:rPr>
          <w:rFonts w:ascii="Arial" w:hAnsi="Arial" w:cs="Arial"/>
          <w:color w:val="auto"/>
        </w:rPr>
      </w:pPr>
    </w:p>
    <w:p w:rsidRPr="0009578A" w:rsidR="00EF765B" w:rsidP="00EF765B" w:rsidRDefault="00EF765B">
      <w:pPr>
        <w:pStyle w:val="Default"/>
        <w:rPr>
          <w:rFonts w:ascii="Arial" w:hAnsi="Arial" w:cs="Arial"/>
        </w:rPr>
      </w:pPr>
    </w:p>
    <w:p w:rsidRPr="0009578A" w:rsidR="00034DD1" w:rsidP="00542C34" w:rsidRDefault="00034DD1">
      <w:pPr>
        <w:jc w:val="center"/>
        <w:rPr>
          <w:rFonts w:ascii="Arial" w:hAnsi="Arial" w:cs="Arial"/>
        </w:rPr>
      </w:pPr>
      <w:r w:rsidRPr="0009578A">
        <w:rPr>
          <w:rFonts w:ascii="Arial" w:hAnsi="Arial" w:cs="Arial"/>
        </w:rPr>
        <w:t xml:space="preserve">Dovršeno u </w:t>
      </w:r>
      <w:r w:rsidR="008D7BF4">
        <w:rPr>
          <w:rFonts w:ascii="Arial" w:hAnsi="Arial" w:cs="Arial"/>
        </w:rPr>
        <w:t>13:07</w:t>
      </w:r>
      <w:r w:rsidRPr="0009578A" w:rsidR="004574BC">
        <w:rPr>
          <w:rFonts w:ascii="Arial" w:hAnsi="Arial" w:cs="Arial"/>
        </w:rPr>
        <w:t xml:space="preserve"> </w:t>
      </w:r>
      <w:r w:rsidRPr="0009578A" w:rsidR="005D0ECC">
        <w:rPr>
          <w:rFonts w:ascii="Arial" w:hAnsi="Arial" w:cs="Arial"/>
        </w:rPr>
        <w:t xml:space="preserve"> </w:t>
      </w:r>
      <w:r w:rsidRPr="0009578A">
        <w:rPr>
          <w:rFonts w:ascii="Arial" w:hAnsi="Arial" w:cs="Arial"/>
        </w:rPr>
        <w:t>sati.</w:t>
      </w:r>
    </w:p>
    <w:p w:rsidRPr="0009578A" w:rsidR="00034DD1" w:rsidP="007546E3" w:rsidRDefault="00034DD1">
      <w:pPr>
        <w:ind w:firstLine="708"/>
        <w:jc w:val="both"/>
        <w:rPr>
          <w:rFonts w:ascii="Arial" w:hAnsi="Arial" w:cs="Arial"/>
        </w:rPr>
      </w:pPr>
    </w:p>
    <w:p w:rsidRPr="0009578A" w:rsidR="00BF6BA3" w:rsidP="00042ABA" w:rsidRDefault="00BF6BA3">
      <w:pPr>
        <w:jc w:val="both"/>
        <w:rPr>
          <w:rFonts w:ascii="Arial" w:hAnsi="Arial" w:cs="Arial"/>
        </w:rPr>
      </w:pPr>
    </w:p>
    <w:p w:rsidRPr="0009578A" w:rsidR="00042ABA" w:rsidP="00042ABA" w:rsidRDefault="0052318C">
      <w:pPr>
        <w:jc w:val="both"/>
        <w:rPr>
          <w:rFonts w:ascii="Arial" w:hAnsi="Arial" w:cs="Arial"/>
        </w:rPr>
      </w:pPr>
      <w:r w:rsidRPr="0009578A">
        <w:rPr>
          <w:rFonts w:ascii="Arial" w:hAnsi="Arial" w:cs="Arial"/>
        </w:rPr>
        <w:tab/>
      </w:r>
      <w:r w:rsidRPr="0009578A">
        <w:rPr>
          <w:rFonts w:ascii="Arial" w:hAnsi="Arial" w:cs="Arial"/>
        </w:rPr>
        <w:tab/>
      </w:r>
      <w:r w:rsidRPr="0009578A">
        <w:rPr>
          <w:rFonts w:ascii="Arial" w:hAnsi="Arial" w:cs="Arial"/>
        </w:rPr>
        <w:tab/>
      </w:r>
      <w:r w:rsidRPr="0009578A" w:rsidR="00042ABA">
        <w:rPr>
          <w:rFonts w:ascii="Arial" w:hAnsi="Arial" w:cs="Arial"/>
        </w:rPr>
        <w:tab/>
        <w:t xml:space="preserve">              </w:t>
      </w:r>
      <w:r w:rsidRPr="0009578A" w:rsidR="008541DE">
        <w:rPr>
          <w:rFonts w:ascii="Arial" w:hAnsi="Arial" w:cs="Arial"/>
        </w:rPr>
        <w:t xml:space="preserve">     </w:t>
      </w:r>
      <w:r w:rsidRPr="0009578A" w:rsidR="00042ABA">
        <w:rPr>
          <w:rFonts w:ascii="Arial" w:hAnsi="Arial" w:cs="Arial"/>
        </w:rPr>
        <w:t>Stečajni sudac</w:t>
      </w:r>
      <w:r w:rsidRPr="0009578A" w:rsidR="00042ABA">
        <w:rPr>
          <w:rFonts w:ascii="Arial" w:hAnsi="Arial" w:cs="Arial"/>
        </w:rPr>
        <w:tab/>
        <w:t xml:space="preserve">                                       </w:t>
      </w:r>
      <w:r w:rsidRPr="0009578A" w:rsidR="00042ABA">
        <w:rPr>
          <w:rFonts w:ascii="Arial" w:hAnsi="Arial" w:cs="Arial"/>
        </w:rPr>
        <w:tab/>
      </w:r>
    </w:p>
    <w:p w:rsidRPr="0009578A" w:rsidR="00042ABA" w:rsidP="002B1F68" w:rsidRDefault="002B1F68">
      <w:pPr>
        <w:tabs>
          <w:tab w:val="left" w:pos="7200"/>
        </w:tabs>
        <w:jc w:val="both"/>
        <w:rPr>
          <w:rFonts w:ascii="Arial" w:hAnsi="Arial" w:cs="Arial"/>
        </w:rPr>
      </w:pPr>
      <w:r w:rsidRPr="0009578A">
        <w:rPr>
          <w:rFonts w:ascii="Arial" w:hAnsi="Arial" w:cs="Arial"/>
        </w:rPr>
        <w:tab/>
      </w:r>
    </w:p>
    <w:p w:rsidRPr="0009578A" w:rsidR="00042ABA" w:rsidP="0082279C" w:rsidRDefault="00904336">
      <w:pPr>
        <w:tabs>
          <w:tab w:val="left" w:pos="6873"/>
        </w:tabs>
        <w:jc w:val="both"/>
        <w:rPr>
          <w:rFonts w:ascii="Arial" w:hAnsi="Arial" w:cs="Arial"/>
        </w:rPr>
      </w:pPr>
      <w:r w:rsidRPr="0009578A">
        <w:rPr>
          <w:rFonts w:ascii="Arial" w:hAnsi="Arial" w:cs="Arial"/>
        </w:rPr>
        <w:t>Stečajni upravitelj</w:t>
      </w:r>
      <w:r w:rsidRPr="0009578A" w:rsidR="00042ABA">
        <w:rPr>
          <w:rFonts w:ascii="Arial" w:hAnsi="Arial" w:cs="Arial"/>
        </w:rPr>
        <w:t xml:space="preserve">  </w:t>
      </w:r>
      <w:r w:rsidRPr="0009578A" w:rsidR="0082279C">
        <w:rPr>
          <w:rFonts w:ascii="Arial" w:hAnsi="Arial" w:cs="Arial"/>
        </w:rPr>
        <w:tab/>
      </w:r>
      <w:r w:rsidRPr="0009578A">
        <w:rPr>
          <w:rFonts w:ascii="Arial" w:hAnsi="Arial" w:cs="Arial"/>
        </w:rPr>
        <w:t>Vjerovnici</w:t>
      </w:r>
    </w:p>
    <w:p w:rsidRPr="0009578A" w:rsidR="00904336" w:rsidP="00042ABA" w:rsidRDefault="00042ABA">
      <w:pPr>
        <w:jc w:val="both"/>
        <w:rPr>
          <w:rFonts w:ascii="Arial" w:hAnsi="Arial" w:cs="Arial"/>
        </w:rPr>
      </w:pPr>
      <w:r w:rsidRPr="0009578A">
        <w:rPr>
          <w:rFonts w:ascii="Arial" w:hAnsi="Arial" w:cs="Arial"/>
        </w:rPr>
        <w:t xml:space="preserve">  </w:t>
      </w:r>
      <w:r w:rsidRPr="0009578A" w:rsidR="00AE690A">
        <w:rPr>
          <w:rFonts w:ascii="Arial" w:hAnsi="Arial" w:cs="Arial"/>
        </w:rPr>
        <w:tab/>
      </w:r>
      <w:r w:rsidRPr="0009578A" w:rsidR="00AE690A">
        <w:rPr>
          <w:rFonts w:ascii="Arial" w:hAnsi="Arial" w:cs="Arial"/>
        </w:rPr>
        <w:tab/>
      </w:r>
      <w:r w:rsidRPr="0009578A" w:rsidR="00AE690A">
        <w:rPr>
          <w:rFonts w:ascii="Arial" w:hAnsi="Arial" w:cs="Arial"/>
        </w:rPr>
        <w:tab/>
      </w:r>
      <w:r w:rsidRPr="0009578A" w:rsidR="00AE690A">
        <w:rPr>
          <w:rFonts w:ascii="Arial" w:hAnsi="Arial" w:cs="Arial"/>
        </w:rPr>
        <w:tab/>
      </w:r>
      <w:r w:rsidRPr="0009578A" w:rsidR="00AE690A">
        <w:rPr>
          <w:rFonts w:ascii="Arial" w:hAnsi="Arial" w:cs="Arial"/>
        </w:rPr>
        <w:tab/>
      </w:r>
      <w:r w:rsidRPr="0009578A" w:rsidR="00AE690A">
        <w:rPr>
          <w:rFonts w:ascii="Arial" w:hAnsi="Arial" w:cs="Arial"/>
        </w:rPr>
        <w:tab/>
      </w:r>
    </w:p>
    <w:p w:rsidRPr="0009578A" w:rsidR="00042ABA" w:rsidP="00904336" w:rsidRDefault="00042ABA">
      <w:pPr>
        <w:ind w:left="3540" w:firstLine="708"/>
        <w:jc w:val="both"/>
        <w:rPr>
          <w:rFonts w:ascii="Arial" w:hAnsi="Arial" w:cs="Arial"/>
        </w:rPr>
      </w:pPr>
      <w:r w:rsidRPr="0009578A">
        <w:rPr>
          <w:rFonts w:ascii="Arial" w:hAnsi="Arial" w:cs="Arial"/>
        </w:rPr>
        <w:t>Zapisničar</w:t>
      </w:r>
    </w:p>
    <w:sectPr w:rsidRPr="0009578A" w:rsidR="00042ABA"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7CF9" w:rsidRDefault="00937CF9">
      <w:r>
        <w:separator/>
      </w:r>
    </w:p>
  </w:endnote>
  <w:endnote w:type="continuationSeparator" w:id="0">
    <w:p w:rsidR="00937CF9" w:rsidRDefault="00937CF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7CF9" w:rsidRDefault="00937CF9">
      <w:r>
        <w:separator/>
      </w:r>
    </w:p>
  </w:footnote>
  <w:footnote w:type="continuationSeparator" w:id="0">
    <w:p w:rsidR="00937CF9" w:rsidRDefault="00937CF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37CF9" w:rsidRDefault="00937CF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9578A" w:rsidR="00937CF9" w:rsidP="0009578A" w:rsidRDefault="00937CF9">
    <w:pPr>
      <w:pStyle w:val="Zaglavlje"/>
      <w:framePr w:wrap="around" w:hAnchor="page" w:vAnchor="text" w:x="5926" w:y="-3"/>
      <w:rPr>
        <w:rStyle w:val="Brojstranice"/>
        <w:rFonts w:ascii="Arial" w:hAnsi="Arial" w:cs="Arial"/>
      </w:rPr>
    </w:pPr>
    <w:r w:rsidRPr="0009578A">
      <w:rPr>
        <w:rStyle w:val="Brojstranice"/>
        <w:rFonts w:ascii="Arial" w:hAnsi="Arial" w:cs="Arial"/>
      </w:rPr>
      <w:fldChar w:fldCharType="begin"/>
    </w:r>
    <w:r w:rsidRPr="0009578A">
      <w:rPr>
        <w:rStyle w:val="Brojstranice"/>
        <w:rFonts w:ascii="Arial" w:hAnsi="Arial" w:cs="Arial"/>
      </w:rPr>
      <w:instrText xml:space="preserve">PAGE  </w:instrText>
    </w:r>
    <w:r w:rsidRPr="0009578A">
      <w:rPr>
        <w:rStyle w:val="Brojstranice"/>
        <w:rFonts w:ascii="Arial" w:hAnsi="Arial" w:cs="Arial"/>
      </w:rPr>
      <w:fldChar w:fldCharType="separate"/>
    </w:r>
    <w:r w:rsidR="008D7BF4">
      <w:rPr>
        <w:rStyle w:val="Brojstranice"/>
        <w:rFonts w:ascii="Arial" w:hAnsi="Arial" w:cs="Arial"/>
        <w:noProof/>
      </w:rPr>
      <w:t>2</w:t>
    </w:r>
    <w:r w:rsidRPr="0009578A">
      <w:rPr>
        <w:rStyle w:val="Brojstranice"/>
        <w:rFonts w:ascii="Arial" w:hAnsi="Arial" w:cs="Arial"/>
      </w:rPr>
      <w:fldChar w:fldCharType="end"/>
    </w:r>
  </w:p>
  <w:p w:rsidR="00AF314A" w:rsidP="00AF314A" w:rsidRDefault="0052318C">
    <w:pPr>
      <w:jc w:val="right"/>
    </w:pPr>
    <w:r>
      <w:tab/>
    </w:r>
    <w:r>
      <w:tab/>
    </w:r>
    <w:r w:rsidR="00AF314A">
      <w:tab/>
    </w:r>
    <w:r w:rsidR="00AF314A">
      <w:tab/>
    </w:r>
    <w:r w:rsidR="00AF314A">
      <w:tab/>
    </w:r>
    <w:r w:rsidR="00AF314A">
      <w:tab/>
    </w:r>
    <w:r w:rsidRPr="0009578A" w:rsidR="0009578A">
      <w:rPr>
        <w:rFonts w:ascii="Arial" w:hAnsi="Arial" w:cs="Arial"/>
      </w:rPr>
      <w:t>Posl. broj: 4 St-</w:t>
    </w:r>
    <w:r w:rsidR="0009578A">
      <w:rPr>
        <w:rFonts w:ascii="Arial" w:hAnsi="Arial" w:cs="Arial"/>
      </w:rPr>
      <w:t>397/2019-210</w:t>
    </w:r>
  </w:p>
  <w:p w:rsidRPr="003E1F8E" w:rsidR="00937CF9" w:rsidP="0052318C" w:rsidRDefault="00937CF9">
    <w:pPr>
      <w:pStyle w:val="Zaglavlje"/>
      <w:tabs>
        <w:tab w:val="clear" w:pos="9072"/>
      </w:tabs>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D306B"/>
    <w:multiLevelType w:val="hybridMultilevel"/>
    <w:tmpl w:val="83FAB63E"/>
    <w:lvl w:ilvl="0" w:tplc="CAB03E46">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
    <w:nsid w:val="1D7A093C"/>
    <w:multiLevelType w:val="hybridMultilevel"/>
    <w:tmpl w:val="99F8393E"/>
    <w:lvl w:ilvl="0" w:tplc="30F812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8">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4"/>
  </w:num>
  <w:num w:numId="2">
    <w:abstractNumId w:val="8"/>
  </w:num>
  <w:num w:numId="3">
    <w:abstractNumId w:val="1"/>
  </w:num>
  <w:num w:numId="4">
    <w:abstractNumId w:val="2"/>
  </w:num>
  <w:num w:numId="5">
    <w:abstractNumId w:val="9"/>
  </w:num>
  <w:num w:numId="6">
    <w:abstractNumId w:val="7"/>
  </w:num>
  <w:num w:numId="7">
    <w:abstractNumId w:val="6"/>
  </w:num>
  <w:num w:numId="8">
    <w:abstractNumId w:val="5"/>
  </w:num>
  <w:num w:numId="9">
    <w:abstractNumId w:val="3"/>
  </w:num>
  <w:num w:numId="10">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07334"/>
    <w:rsid w:val="00011587"/>
    <w:rsid w:val="00017B64"/>
    <w:rsid w:val="00031130"/>
    <w:rsid w:val="00033DA0"/>
    <w:rsid w:val="00034DD1"/>
    <w:rsid w:val="000405F4"/>
    <w:rsid w:val="00042ABA"/>
    <w:rsid w:val="000461E8"/>
    <w:rsid w:val="00050543"/>
    <w:rsid w:val="00050F18"/>
    <w:rsid w:val="00051C3E"/>
    <w:rsid w:val="00054D3F"/>
    <w:rsid w:val="00060EAF"/>
    <w:rsid w:val="0006232D"/>
    <w:rsid w:val="00062643"/>
    <w:rsid w:val="0006475E"/>
    <w:rsid w:val="00073F56"/>
    <w:rsid w:val="00075565"/>
    <w:rsid w:val="00076109"/>
    <w:rsid w:val="0009578A"/>
    <w:rsid w:val="000A38F1"/>
    <w:rsid w:val="000B6DEE"/>
    <w:rsid w:val="000C5AA0"/>
    <w:rsid w:val="000C75DE"/>
    <w:rsid w:val="000D308A"/>
    <w:rsid w:val="000F0B3B"/>
    <w:rsid w:val="00100134"/>
    <w:rsid w:val="00100323"/>
    <w:rsid w:val="00103E05"/>
    <w:rsid w:val="001046FE"/>
    <w:rsid w:val="00111697"/>
    <w:rsid w:val="001226A0"/>
    <w:rsid w:val="00122F4F"/>
    <w:rsid w:val="00123E70"/>
    <w:rsid w:val="00133218"/>
    <w:rsid w:val="001409EC"/>
    <w:rsid w:val="00145541"/>
    <w:rsid w:val="00161DA9"/>
    <w:rsid w:val="00163580"/>
    <w:rsid w:val="00165B56"/>
    <w:rsid w:val="00191EFC"/>
    <w:rsid w:val="00194A0A"/>
    <w:rsid w:val="001A21C7"/>
    <w:rsid w:val="001C000A"/>
    <w:rsid w:val="001C11FE"/>
    <w:rsid w:val="001E5759"/>
    <w:rsid w:val="00202458"/>
    <w:rsid w:val="0020689F"/>
    <w:rsid w:val="00210981"/>
    <w:rsid w:val="00223034"/>
    <w:rsid w:val="002245EA"/>
    <w:rsid w:val="002318F9"/>
    <w:rsid w:val="00246488"/>
    <w:rsid w:val="00250C34"/>
    <w:rsid w:val="0025525F"/>
    <w:rsid w:val="002612F3"/>
    <w:rsid w:val="0026462E"/>
    <w:rsid w:val="002838DF"/>
    <w:rsid w:val="00287AC6"/>
    <w:rsid w:val="00290ADE"/>
    <w:rsid w:val="002B1F68"/>
    <w:rsid w:val="002B655F"/>
    <w:rsid w:val="002B6CE2"/>
    <w:rsid w:val="002D5677"/>
    <w:rsid w:val="002E203B"/>
    <w:rsid w:val="002E5551"/>
    <w:rsid w:val="002F1306"/>
    <w:rsid w:val="0030562B"/>
    <w:rsid w:val="0030715D"/>
    <w:rsid w:val="00322737"/>
    <w:rsid w:val="00326778"/>
    <w:rsid w:val="00357309"/>
    <w:rsid w:val="003637AC"/>
    <w:rsid w:val="00372444"/>
    <w:rsid w:val="0037784B"/>
    <w:rsid w:val="00385933"/>
    <w:rsid w:val="003B36E4"/>
    <w:rsid w:val="003B5CCD"/>
    <w:rsid w:val="003B5F99"/>
    <w:rsid w:val="003C4F80"/>
    <w:rsid w:val="003C5FD9"/>
    <w:rsid w:val="003D30EA"/>
    <w:rsid w:val="003D6958"/>
    <w:rsid w:val="003E1575"/>
    <w:rsid w:val="003E1F8E"/>
    <w:rsid w:val="00406B52"/>
    <w:rsid w:val="004245D8"/>
    <w:rsid w:val="0042507D"/>
    <w:rsid w:val="00437A6F"/>
    <w:rsid w:val="0045130B"/>
    <w:rsid w:val="00457276"/>
    <w:rsid w:val="004574BC"/>
    <w:rsid w:val="004701A8"/>
    <w:rsid w:val="00471A6A"/>
    <w:rsid w:val="00481A88"/>
    <w:rsid w:val="00491ABA"/>
    <w:rsid w:val="00492AE5"/>
    <w:rsid w:val="0049766B"/>
    <w:rsid w:val="004A34A4"/>
    <w:rsid w:val="004A4937"/>
    <w:rsid w:val="004A5307"/>
    <w:rsid w:val="004A5ED0"/>
    <w:rsid w:val="004A7A09"/>
    <w:rsid w:val="004B1115"/>
    <w:rsid w:val="004B62C7"/>
    <w:rsid w:val="004C3BDA"/>
    <w:rsid w:val="004C7B5F"/>
    <w:rsid w:val="004E0797"/>
    <w:rsid w:val="004E1443"/>
    <w:rsid w:val="004E1E8A"/>
    <w:rsid w:val="004E270E"/>
    <w:rsid w:val="004F1FF8"/>
    <w:rsid w:val="004F2223"/>
    <w:rsid w:val="005075B2"/>
    <w:rsid w:val="005104A9"/>
    <w:rsid w:val="0052318C"/>
    <w:rsid w:val="005251EF"/>
    <w:rsid w:val="00525388"/>
    <w:rsid w:val="00526075"/>
    <w:rsid w:val="005347B5"/>
    <w:rsid w:val="00535BEE"/>
    <w:rsid w:val="00541836"/>
    <w:rsid w:val="00541A2C"/>
    <w:rsid w:val="00542C34"/>
    <w:rsid w:val="00545761"/>
    <w:rsid w:val="00552D84"/>
    <w:rsid w:val="00570012"/>
    <w:rsid w:val="00581C4D"/>
    <w:rsid w:val="00587B05"/>
    <w:rsid w:val="00592443"/>
    <w:rsid w:val="005A06F2"/>
    <w:rsid w:val="005A1A1C"/>
    <w:rsid w:val="005A3FBC"/>
    <w:rsid w:val="005A7081"/>
    <w:rsid w:val="005B28EF"/>
    <w:rsid w:val="005B5298"/>
    <w:rsid w:val="005B5705"/>
    <w:rsid w:val="005B7B93"/>
    <w:rsid w:val="005C144C"/>
    <w:rsid w:val="005C56E7"/>
    <w:rsid w:val="005C6B81"/>
    <w:rsid w:val="005C7F1B"/>
    <w:rsid w:val="005D0ECC"/>
    <w:rsid w:val="005D4B42"/>
    <w:rsid w:val="005D6F8E"/>
    <w:rsid w:val="005F2E42"/>
    <w:rsid w:val="0060434E"/>
    <w:rsid w:val="0061337D"/>
    <w:rsid w:val="006174C7"/>
    <w:rsid w:val="0062665E"/>
    <w:rsid w:val="00635965"/>
    <w:rsid w:val="00637736"/>
    <w:rsid w:val="00641C32"/>
    <w:rsid w:val="0065033B"/>
    <w:rsid w:val="00650CE6"/>
    <w:rsid w:val="00650EED"/>
    <w:rsid w:val="00651863"/>
    <w:rsid w:val="00661B2F"/>
    <w:rsid w:val="006628D8"/>
    <w:rsid w:val="00664B98"/>
    <w:rsid w:val="00674865"/>
    <w:rsid w:val="0067771F"/>
    <w:rsid w:val="00680790"/>
    <w:rsid w:val="0068196E"/>
    <w:rsid w:val="0069139E"/>
    <w:rsid w:val="006921B7"/>
    <w:rsid w:val="006979A5"/>
    <w:rsid w:val="006A5E5B"/>
    <w:rsid w:val="006A6D02"/>
    <w:rsid w:val="006B0EE0"/>
    <w:rsid w:val="006B498A"/>
    <w:rsid w:val="006D4619"/>
    <w:rsid w:val="006E09F6"/>
    <w:rsid w:val="006E4C3C"/>
    <w:rsid w:val="006E75DF"/>
    <w:rsid w:val="00704E00"/>
    <w:rsid w:val="00711D87"/>
    <w:rsid w:val="00712B4D"/>
    <w:rsid w:val="00713E96"/>
    <w:rsid w:val="007147B6"/>
    <w:rsid w:val="0072222C"/>
    <w:rsid w:val="007246DF"/>
    <w:rsid w:val="00725041"/>
    <w:rsid w:val="0073179D"/>
    <w:rsid w:val="00740820"/>
    <w:rsid w:val="00752DC3"/>
    <w:rsid w:val="007546E3"/>
    <w:rsid w:val="00755252"/>
    <w:rsid w:val="007629C4"/>
    <w:rsid w:val="00763B7F"/>
    <w:rsid w:val="00771988"/>
    <w:rsid w:val="007745F8"/>
    <w:rsid w:val="00785354"/>
    <w:rsid w:val="007B573B"/>
    <w:rsid w:val="007B7C96"/>
    <w:rsid w:val="007C6736"/>
    <w:rsid w:val="007F181E"/>
    <w:rsid w:val="00802FDA"/>
    <w:rsid w:val="00803242"/>
    <w:rsid w:val="0082279C"/>
    <w:rsid w:val="00827DC0"/>
    <w:rsid w:val="00830E51"/>
    <w:rsid w:val="008316C2"/>
    <w:rsid w:val="008353CB"/>
    <w:rsid w:val="00837522"/>
    <w:rsid w:val="008541DE"/>
    <w:rsid w:val="008573CB"/>
    <w:rsid w:val="008808EE"/>
    <w:rsid w:val="008855D9"/>
    <w:rsid w:val="008916A5"/>
    <w:rsid w:val="008A3296"/>
    <w:rsid w:val="008B5030"/>
    <w:rsid w:val="008B6F55"/>
    <w:rsid w:val="008B78BE"/>
    <w:rsid w:val="008C03AF"/>
    <w:rsid w:val="008D09CA"/>
    <w:rsid w:val="008D7BF4"/>
    <w:rsid w:val="008E0590"/>
    <w:rsid w:val="008E30A5"/>
    <w:rsid w:val="008E4DE9"/>
    <w:rsid w:val="008E5CE2"/>
    <w:rsid w:val="008F3FFA"/>
    <w:rsid w:val="00901842"/>
    <w:rsid w:val="00904336"/>
    <w:rsid w:val="00913ED4"/>
    <w:rsid w:val="00914A54"/>
    <w:rsid w:val="00917194"/>
    <w:rsid w:val="0092284B"/>
    <w:rsid w:val="00922D25"/>
    <w:rsid w:val="00923FEE"/>
    <w:rsid w:val="00937CF9"/>
    <w:rsid w:val="00955E91"/>
    <w:rsid w:val="00957D69"/>
    <w:rsid w:val="00971186"/>
    <w:rsid w:val="00972758"/>
    <w:rsid w:val="00993D51"/>
    <w:rsid w:val="00997BFD"/>
    <w:rsid w:val="009A7BC4"/>
    <w:rsid w:val="009C654A"/>
    <w:rsid w:val="009D6210"/>
    <w:rsid w:val="009E6DE0"/>
    <w:rsid w:val="009E77A3"/>
    <w:rsid w:val="009F3755"/>
    <w:rsid w:val="00A01EB6"/>
    <w:rsid w:val="00A02AFE"/>
    <w:rsid w:val="00A03321"/>
    <w:rsid w:val="00A07B4E"/>
    <w:rsid w:val="00A21F06"/>
    <w:rsid w:val="00A23F7C"/>
    <w:rsid w:val="00A25325"/>
    <w:rsid w:val="00A400F0"/>
    <w:rsid w:val="00A53F2D"/>
    <w:rsid w:val="00A56B4F"/>
    <w:rsid w:val="00A6103C"/>
    <w:rsid w:val="00A63FE6"/>
    <w:rsid w:val="00A64547"/>
    <w:rsid w:val="00A800D1"/>
    <w:rsid w:val="00A81280"/>
    <w:rsid w:val="00A8275D"/>
    <w:rsid w:val="00A85BEB"/>
    <w:rsid w:val="00A86F20"/>
    <w:rsid w:val="00A9185F"/>
    <w:rsid w:val="00AA6085"/>
    <w:rsid w:val="00AB32DA"/>
    <w:rsid w:val="00AC4BF3"/>
    <w:rsid w:val="00AD588E"/>
    <w:rsid w:val="00AE690A"/>
    <w:rsid w:val="00AF2099"/>
    <w:rsid w:val="00AF314A"/>
    <w:rsid w:val="00AF5C67"/>
    <w:rsid w:val="00B079E4"/>
    <w:rsid w:val="00B15DEF"/>
    <w:rsid w:val="00B2290E"/>
    <w:rsid w:val="00B322BB"/>
    <w:rsid w:val="00B37F0C"/>
    <w:rsid w:val="00B45200"/>
    <w:rsid w:val="00B45CD2"/>
    <w:rsid w:val="00B470DE"/>
    <w:rsid w:val="00B4774F"/>
    <w:rsid w:val="00B80BDB"/>
    <w:rsid w:val="00B81689"/>
    <w:rsid w:val="00B85DA1"/>
    <w:rsid w:val="00B92234"/>
    <w:rsid w:val="00BB249E"/>
    <w:rsid w:val="00BB607D"/>
    <w:rsid w:val="00BF6BA3"/>
    <w:rsid w:val="00C178C4"/>
    <w:rsid w:val="00C3016B"/>
    <w:rsid w:val="00C33004"/>
    <w:rsid w:val="00C3678F"/>
    <w:rsid w:val="00C427C7"/>
    <w:rsid w:val="00C4510D"/>
    <w:rsid w:val="00C53A21"/>
    <w:rsid w:val="00C54B35"/>
    <w:rsid w:val="00C653CD"/>
    <w:rsid w:val="00C67A68"/>
    <w:rsid w:val="00C769F4"/>
    <w:rsid w:val="00C85CD4"/>
    <w:rsid w:val="00C86F47"/>
    <w:rsid w:val="00C95C34"/>
    <w:rsid w:val="00C960CB"/>
    <w:rsid w:val="00CB32CE"/>
    <w:rsid w:val="00CB5CFF"/>
    <w:rsid w:val="00CC7E31"/>
    <w:rsid w:val="00CD0784"/>
    <w:rsid w:val="00CE3462"/>
    <w:rsid w:val="00CE4125"/>
    <w:rsid w:val="00CE6849"/>
    <w:rsid w:val="00CF43B1"/>
    <w:rsid w:val="00D029FC"/>
    <w:rsid w:val="00D03C13"/>
    <w:rsid w:val="00D070CC"/>
    <w:rsid w:val="00D11055"/>
    <w:rsid w:val="00D1765E"/>
    <w:rsid w:val="00D23AB7"/>
    <w:rsid w:val="00D26936"/>
    <w:rsid w:val="00D32155"/>
    <w:rsid w:val="00D334E1"/>
    <w:rsid w:val="00D33C3C"/>
    <w:rsid w:val="00D37C10"/>
    <w:rsid w:val="00D41350"/>
    <w:rsid w:val="00D4518A"/>
    <w:rsid w:val="00D54498"/>
    <w:rsid w:val="00D615F1"/>
    <w:rsid w:val="00D63F21"/>
    <w:rsid w:val="00D72521"/>
    <w:rsid w:val="00D72E79"/>
    <w:rsid w:val="00D74B48"/>
    <w:rsid w:val="00D752B7"/>
    <w:rsid w:val="00D80595"/>
    <w:rsid w:val="00D83E6A"/>
    <w:rsid w:val="00D871A7"/>
    <w:rsid w:val="00D93E7C"/>
    <w:rsid w:val="00D97E3C"/>
    <w:rsid w:val="00DA26B6"/>
    <w:rsid w:val="00DA7CF4"/>
    <w:rsid w:val="00DB7F08"/>
    <w:rsid w:val="00DD4203"/>
    <w:rsid w:val="00DD4ADE"/>
    <w:rsid w:val="00DE1369"/>
    <w:rsid w:val="00DE3A88"/>
    <w:rsid w:val="00DF47C8"/>
    <w:rsid w:val="00E009AA"/>
    <w:rsid w:val="00E033F9"/>
    <w:rsid w:val="00E039F2"/>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EF765B"/>
    <w:rsid w:val="00F00BEE"/>
    <w:rsid w:val="00F01ACF"/>
    <w:rsid w:val="00F04335"/>
    <w:rsid w:val="00F13AB3"/>
    <w:rsid w:val="00F239FF"/>
    <w:rsid w:val="00F24EB7"/>
    <w:rsid w:val="00F307B7"/>
    <w:rsid w:val="00F33F43"/>
    <w:rsid w:val="00F3449C"/>
    <w:rsid w:val="00F5459C"/>
    <w:rsid w:val="00F601F3"/>
    <w:rsid w:val="00F62F4D"/>
    <w:rsid w:val="00F72188"/>
    <w:rsid w:val="00F850CA"/>
    <w:rsid w:val="00FA363F"/>
    <w:rsid w:val="00FB02B3"/>
    <w:rsid w:val="00FB5FBF"/>
    <w:rsid w:val="00FB66B5"/>
    <w:rsid w:val="00FB7B6F"/>
    <w:rsid w:val="00FC66B2"/>
    <w:rsid w:val="00FC66FF"/>
    <w:rsid w:val="00FD01D2"/>
    <w:rsid w:val="00FD0677"/>
    <w:rsid w:val="00FD6B8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8201FB93-1EE6-4B2F-B490-42BB0B00AD1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029F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Default" w:customStyle="true">
    <w:name w:val="Default"/>
    <w:rsid w:val="00EF765B"/>
    <w:pPr>
      <w:autoSpaceDE w:val="false"/>
      <w:autoSpaceDN w:val="false"/>
      <w:adjustRightInd w:val="false"/>
    </w:pPr>
    <w:rPr>
      <w:color w:val="000000"/>
      <w:sz w:val="24"/>
      <w:szCs w:val="24"/>
    </w:rPr>
  </w:style>
  <w:style w:type="paragraph" w:styleId="Tekstbalonia">
    <w:name w:val="Balloon Text"/>
    <w:basedOn w:val="Normal"/>
    <w:link w:val="TekstbaloniaChar"/>
    <w:semiHidden/>
    <w:unhideWhenUsed/>
    <w:rsid w:val="008D7BF4"/>
    <w:rPr>
      <w:rFonts w:ascii="Segoe UI" w:hAnsi="Segoe UI" w:cs="Segoe UI"/>
      <w:sz w:val="18"/>
      <w:szCs w:val="18"/>
    </w:rPr>
  </w:style>
  <w:style w:type="character" w:styleId="TekstbaloniaChar" w:customStyle="true">
    <w:name w:val="Tekst balončića Char"/>
    <w:basedOn w:val="Zadanifontodlomka"/>
    <w:link w:val="Tekstbalonia"/>
    <w:semiHidden/>
    <w:rsid w:val="008D7BF4"/>
    <w:rPr>
      <w:rFonts w:ascii="Segoe UI" w:hAnsi="Segoe UI" w:cs="Segoe UI"/>
      <w:sz w:val="18"/>
      <w:szCs w:val="18"/>
    </w:rPr>
  </w:style>
  <w:style w:type="character" w:styleId="Tekstrezerviranogmjesta">
    <w:name w:val="Placeholder Text"/>
    <w:basedOn w:val="Zadanifontodlomka"/>
    <w:uiPriority w:val="99"/>
    <w:semiHidden/>
    <w:rsid w:val="0037784B"/>
    <w:rPr>
      <w:color w:val="808080"/>
      <w:bdr w:val="none" w:color="auto" w:sz="0" w:space="0"/>
      <w:shd w:val="clear" w:color="auto" w:fill="auto"/>
    </w:rPr>
  </w:style>
  <w:style w:type="character" w:styleId="eSPISCCParagraphDefaultFont" w:customStyle="true">
    <w:name w:val="eSPIS_CC_Paragraph Default Font"/>
    <w:basedOn w:val="Zadanifontodlomka"/>
    <w:rsid w:val="0037784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7784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7784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7784B"/>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450972">
      <w:bodyDiv w:val="true"/>
      <w:marLeft w:val="0"/>
      <w:marRight w:val="0"/>
      <w:marTop w:val="0"/>
      <w:marBottom w:val="0"/>
      <w:divBdr>
        <w:top w:val="none" w:color="auto" w:sz="0" w:space="0"/>
        <w:left w:val="none" w:color="auto" w:sz="0" w:space="0"/>
        <w:bottom w:val="none" w:color="auto" w:sz="0" w:space="0"/>
        <w:right w:val="none" w:color="auto" w:sz="0" w:space="0"/>
      </w:divBdr>
    </w:div>
    <w:div w:id="10298413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7. ožujka 2023.</izvorni_sadrzaj>
    <derivirana_varijabla naziv="DomainObject.StvarniPocetakDatum_1">7. ožujka 2023.</derivirana_varijabla>
  </DomainObject.StvarniPocetakDatum>
  <DomainObject.StvarniZavrsetakDatum>
    <izvorni_sadrzaj>7. ožujka 2023.</izvorni_sadrzaj>
    <derivirana_varijabla naziv="DomainObject.StvarniZavrsetakDatum_1">7. ožujka 2023.</derivirana_varijabla>
  </DomainObject.StvarniZavrsetakDatum>
  <DomainObject.PlaniraniZavrsetakDatum>
    <izvorni_sadrzaj>7. ožujka 2023.</izvorni_sadrzaj>
    <derivirana_varijabla naziv="DomainObject.PlaniraniZavrsetakDatum_1">7. ožujka 2023.</derivirana_varijabla>
  </DomainObject.PlaniraniZavrsetakDatum>
  <DomainObject.PlaniraniPocetakDatum>
    <izvorni_sadrzaj>7. ožujka 2023.</izvorni_sadrzaj>
    <derivirana_varijabla naziv="DomainObject.PlaniraniPocetakDatum_1">7. ožujka 2023.</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13:07</izvorni_sadrzaj>
    <derivirana_varijabla naziv="DomainObject.StvarniZavrsetakVrijeme_1">13:07</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2023.</izvorni_sadrzaj>
    <derivirana_varijabla naziv="DomainObject.Zapisnik.DatumKreiranja_1">7. ožujka 2023.</derivirana_varijabla>
  </DomainObject.Zapisnik.DatumKreiranja>
  <DomainObject.Zapisnik.ImovinskaKorist>
    <izvorni_sadrzaj/>
    <derivirana_varijabla naziv="DomainObject.Zapisnik.ImovinskaKorist_1"/>
  </DomainObject.Zapisnik.ImovinskaKorist>
  <DomainObject.Zapisnik.Oznaka>
    <izvorni_sadrzaj>St-397/2019-213</izvorni_sadrzaj>
    <derivirana_varijabla naziv="DomainObject.Zapisnik.Oznaka_1">St-397/2019-213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2019.</izvorni_sadrzaj>
    <derivirana_varijabla naziv="DomainObject.Predmet.DatumOsnivanja_1">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prijedlogu
za nastavak steč. postupka
od 2.11.'21 spisu prileže preslike Z spisa sa OS DUBROVNIK
OD 15.7.2022. prileži ovršni spis Ovr-12/19</izvorni_sadrzaj>
    <derivirana_varijabla naziv="DomainObject.Predmet.Opis_1">novi br. radi odluke o prijedlogu
za nastavak steč. postupka
od 2.11.'21 spisu prileže preslike Z spisa sa OS DUBROVNIK
OD 15.7.2022. prileži ovršni spis Ovr-12/19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St-397/2019</izvorni_sadrzaj>
    <derivirana_varijabla naziv="DomainObject.Predmet.OznakaBroj_1">St-397/2019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19.8.'20. preslik spisa otpremljen na VS RH
31.3.'21. prileži fascikl s prijavama tražbina
ORIGINAL SPISA NA USTAVNOM SUDU OD 22.12.2020
PRESLIK SPISA NA VTS-u OD 2.2.2023.
6.3. POSLAN U REFERADU, 6.3.'23.zaprimljen u referadu</izvorni_sadrzaj>
    <derivirana_varijabla naziv="DomainObject.Predmet.PrimjedbaSuca_1">19.8.'20. preslik spisa otpremljen na VS RH
31.3.'21. prileži fascikl s prijavama tražbina
ORIGINAL SPISA NA USTAVNOM SUDU OD 22.12.2020
PRESLIK SPISA NA VTS-u OD 2.2.2023.
6.3. POSLAN U REFERADU, 6.3.'23.zaprimljen u referadu</derivirana_varijabla>
  </DomainObject.Predmet.PrimjedbaSuca>
  <DomainObject.Predmet.ProtustrankaFormated>
    <izvorni_sadrzaj>  Stečajna masa iza FLAMMA d.o.o. u stečaju</izvorni_sadrzaj>
    <derivirana_varijabla naziv="DomainObject.Predmet.ProtustrankaFormated_1">  Stečajna masa iza FLAMMA d.o.o. u stečaju</derivirana_varijabla>
  </DomainObject.Predmet.ProtustrankaFormated>
  <DomainObject.Predmet.ProtustrankaFormatedOIB>
    <izvorni_sadrzaj>  Stečajna masa iza FLAMMA d.o.o. u stečaju, OIB 26963932302</izvorni_sadrzaj>
    <derivirana_varijabla naziv="DomainObject.Predmet.ProtustrankaFormatedOIB_1">  Stečajna masa iza FLAMMA d.o.o. u stečaju, OIB 26963932302</derivirana_varijabla>
  </DomainObject.Predmet.ProtustrankaFormatedOIB>
  <DomainObject.Predmet.ProtustrankaFormatedWithAdress>
    <izvorni_sadrzaj> Stečajna masa iza FLAMMA d.o.o. u stečaju, Koparska 37, 52100 Pula</izvorni_sadrzaj>
    <derivirana_varijabla naziv="DomainObject.Predmet.ProtustrankaFormatedWithAdress_1"> Stečajna masa iza FLAMMA d.o.o. u stečaju, Koparska 37, 52100 Pula</derivirana_varijabla>
  </DomainObject.Predmet.ProtustrankaFormatedWithAdress>
  <DomainObject.Predmet.ProtustrankaFormatedWithAdressOIB>
    <izvorni_sadrzaj> Stečajna masa iza FLAMMA d.o.o. u stečaju, OIB 26963932302, Koparska 37, 52100 Pula</izvorni_sadrzaj>
    <derivirana_varijabla naziv="DomainObject.Predmet.ProtustrankaFormatedWithAdressOIB_1"> Stečajna masa iza FLAMMA d.o.o. u stečaju, OIB 26963932302, Koparska 37, 52100 Pula</derivirana_varijabla>
  </DomainObject.Predmet.ProtustrankaFormatedWithAdressOIB>
  <DomainObject.Predmet.ProtustrankaWithAdress>
    <izvorni_sadrzaj>Stečajna masa iza FLAMMA d.o.o. u stečaju Koparska 37, 52100 Pula</izvorni_sadrzaj>
    <derivirana_varijabla naziv="DomainObject.Predmet.ProtustrankaWithAdress_1">Stečajna masa iza FLAMMA d.o.o. u stečaju Koparska 37, 52100 Pula</derivirana_varijabla>
  </DomainObject.Predmet.ProtustrankaWithAdress>
  <DomainObject.Predmet.ProtustrankaWithAdressOIB>
    <izvorni_sadrzaj>Stečajna masa iza FLAMMA d.o.o. u stečaju, OIB 26963932302, Koparska 37, 52100 Pula</izvorni_sadrzaj>
    <derivirana_varijabla naziv="DomainObject.Predmet.ProtustrankaWithAdressOIB_1">Stečajna masa iza FLAMMA d.o.o. u stečaju, OIB 26963932302, Koparska 37, 52100 Pula</derivirana_varijabla>
  </DomainObject.Predmet.ProtustrankaWithAdressOIB>
  <DomainObject.Predmet.ProtustrankaNazivFormated>
    <izvorni_sadrzaj>Stečajna masa iza FLAMMA d.o.o. u stečaju</izvorni_sadrzaj>
    <derivirana_varijabla naziv="DomainObject.Predmet.ProtustrankaNazivFormated_1">Stečajna masa iza FLAMMA d.o.o. u stečaju</derivirana_varijabla>
  </DomainObject.Predmet.ProtustrankaNazivFormated>
  <DomainObject.Predmet.ProtustrankaNazivFormatedOIB>
    <izvorni_sadrzaj>Stečajna masa iza FLAMMA d.o.o. u stečaju, OIB 26963932302</izvorni_sadrzaj>
    <derivirana_varijabla naziv="DomainObject.Predmet.ProtustrankaNazivFormatedOIB_1">Stečajna masa iza FLAMMA d.o.o. u stečaju, OIB 26963932302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Danilo Kovačič, Nova Gorica, Slovenija</izvorni_sadrzaj>
    <derivirana_varijabla naziv="DomainObject.Predmet.StrankaFormated_1">  Danilo Kovačič, Nova Gorica, Slovenija</derivirana_varijabla>
  </DomainObject.Predmet.StrankaFormated>
  <DomainObject.Predmet.StrankaFormatedOIB>
    <izvorni_sadrzaj>  Danilo Kovačič, Nova Gorica, Slovenija, OIB 87535321511</izvorni_sadrzaj>
    <derivirana_varijabla naziv="DomainObject.Predmet.StrankaFormatedOIB_1">  Danilo Kovačič, Nova Gorica, Slovenija, OIB 87535321511</derivirana_varijabla>
  </DomainObject.Predmet.StrankaFormatedOIB>
  <DomainObject.Predmet.StrankaFormatedWithAdress>
    <izvorni_sadrzaj> Danilo Kovačič, Nova Gorica, Slovenija, Ledine 139, Nova Gorica</izvorni_sadrzaj>
    <derivirana_varijabla naziv="DomainObject.Predmet.StrankaFormatedWithAdress_1"> Danilo Kovačič, Nova Gorica, Slovenija, Ledine 139, Nova Gorica</derivirana_varijabla>
  </DomainObject.Predmet.StrankaFormatedWithAdress>
  <DomainObject.Predmet.StrankaFormatedWithAdressOIB>
    <izvorni_sadrzaj> Danilo Kovačič, Nova Gorica, Slovenija, OIB 87535321511, Ledine 139, Nova Gorica</izvorni_sadrzaj>
    <derivirana_varijabla naziv="DomainObject.Predmet.StrankaFormatedWithAdressOIB_1"> Danilo Kovačič, Nova Gorica, Slovenija, OIB 87535321511, Ledine 139, Nova Gorica</derivirana_varijabla>
  </DomainObject.Predmet.StrankaFormatedWithAdressOIB>
  <DomainObject.Predmet.StrankaWithAdress>
    <izvorni_sadrzaj>Danilo Kovačič, Nova Gorica, Slovenija Ledine 139,Nova Gorica</izvorni_sadrzaj>
    <derivirana_varijabla naziv="DomainObject.Predmet.StrankaWithAdress_1">Danilo Kovačič, Nova Gorica, Slovenija Ledine 139,Nova Gorica</derivirana_varijabla>
  </DomainObject.Predmet.StrankaWithAdress>
  <DomainObject.Predmet.StrankaWithAdressOIB>
    <izvorni_sadrzaj>Danilo Kovačič, Nova Gorica, Slovenija, OIB 87535321511, Ledine 139,Nova Gorica</izvorni_sadrzaj>
    <derivirana_varijabla naziv="DomainObject.Predmet.StrankaWithAdressOIB_1">Danilo Kovačič, Nova Gorica, Slovenija, OIB 87535321511, Ledine 139,Nova Gorica</derivirana_varijabla>
  </DomainObject.Predmet.StrankaWithAdressOIB>
  <DomainObject.Predmet.StrankaNazivFormated>
    <izvorni_sadrzaj>Danilo Kovačič, Nova Gorica, Slovenija</izvorni_sadrzaj>
    <derivirana_varijabla naziv="DomainObject.Predmet.StrankaNazivFormated_1">Danilo Kovačič, Nova Gorica, Slovenija</derivirana_varijabla>
  </DomainObject.Predmet.StrankaNazivFormated>
  <DomainObject.Predmet.StrankaNazivFormatedOIB>
    <izvorni_sadrzaj>Danilo Kovačič, Nova Gorica, Slovenija, OIB 87535321511</izvorni_sadrzaj>
    <derivirana_varijabla naziv="DomainObject.Predmet.StrankaNazivFormatedOIB_1">Danilo Kovačič, Nova Gorica, Slovenija, OIB 87535321511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64498.27</izvorni_sadrzaj>
    <derivirana_varijabla naziv="DomainObject.Predmet.TrenutnaVrijednost_1">64498.27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Danilo Kovačič, Nova Gorica, Slovenija</item>
    </izvorni_sadrzaj>
    <derivirana_varijabla naziv="DomainObject.Predmet.StrankaListFormated_1">
      <item>Danilo Kovačič, Nova Gorica, Slovenija</item>
    </derivirana_varijabla>
  </DomainObject.Predmet.StrankaListFormated>
  <DomainObject.Predmet.StrankaListFormatedOIB>
    <izvorni_sadrzaj>
      <item>Danilo Kovačič, Nova Gorica, Slovenija, OIB 87535321511</item>
    </izvorni_sadrzaj>
    <derivirana_varijabla naziv="DomainObject.Predmet.StrankaListFormatedOIB_1">
      <item>Danilo Kovačič, Nova Gorica, Slovenija, OIB 87535321511</item>
    </derivirana_varijabla>
  </DomainObject.Predmet.StrankaListFormatedOIB>
  <DomainObject.Predmet.StrankaListFormatedWithAdress>
    <izvorni_sadrzaj>
      <item>Danilo Kovačič, Nova Gorica, Slovenija, Ledine 139, Nova Gorica</item>
    </izvorni_sadrzaj>
    <derivirana_varijabla naziv="DomainObject.Predmet.StrankaListFormatedWithAdress_1">
      <item>Danilo Kovačič, Nova Gorica, Slovenija, Ledine 139, Nova Gorica</item>
    </derivirana_varijabla>
  </DomainObject.Predmet.StrankaListFormatedWithAdress>
  <DomainObject.Predmet.StrankaListFormatedWithAdressOIB>
    <izvorni_sadrzaj>
      <item>Danilo Kovačič, Nova Gorica, Slovenija, OIB 87535321511, Ledine 139, Nova Gorica</item>
    </izvorni_sadrzaj>
    <derivirana_varijabla naziv="DomainObject.Predmet.StrankaListFormatedWithAdressOIB_1">
      <item>Danilo Kovačič, Nova Gorica, Slovenija, OIB 87535321511, Ledine 139, Nova Gorica</item>
    </derivirana_varijabla>
  </DomainObject.Predmet.StrankaListFormatedWithAdressOIB>
  <DomainObject.Predmet.StrankaListNazivFormated>
    <izvorni_sadrzaj>
      <item>Danilo Kovačič, Nova Gorica, Slovenija</item>
    </izvorni_sadrzaj>
    <derivirana_varijabla naziv="DomainObject.Predmet.StrankaListNazivFormated_1">
      <item>Danilo Kovačič, Nova Gorica, Slovenija</item>
    </derivirana_varijabla>
  </DomainObject.Predmet.StrankaListNazivFormated>
  <DomainObject.Predmet.StrankaListNazivFormatedOIB>
    <izvorni_sadrzaj>
      <item>Danilo Kovačič, Nova Gorica, Slovenija, OIB 87535321511</item>
    </izvorni_sadrzaj>
    <derivirana_varijabla naziv="DomainObject.Predmet.StrankaListNazivFormatedOIB_1">
      <item>Danilo Kovačič, Nova Gorica, Slovenija, OIB 87535321511</item>
    </derivirana_varijabla>
  </DomainObject.Predmet.StrankaListNazivFormatedOIB>
  <DomainObject.Predmet.ProtuStrankaListFormated>
    <izvorni_sadrzaj>
      <item>Stečajna masa iza FLAMMA d.o.o. u stečaju</item>
    </izvorni_sadrzaj>
    <derivirana_varijabla naziv="DomainObject.Predmet.ProtuStrankaListFormated_1">
      <item>Stečajna masa iza FLAMMA d.o.o. u stečaju</item>
    </derivirana_varijabla>
  </DomainObject.Predmet.ProtuStrankaListFormated>
  <DomainObject.Predmet.ProtuStrankaListFormatedOIB>
    <izvorni_sadrzaj>
      <item>Stečajna masa iza FLAMMA d.o.o. u stečaju, OIB 26963932302</item>
    </izvorni_sadrzaj>
    <derivirana_varijabla naziv="DomainObject.Predmet.ProtuStrankaListFormatedOIB_1">
      <item>Stečajna masa iza FLAMMA d.o.o. u stečaju, OIB 26963932302</item>
    </derivirana_varijabla>
  </DomainObject.Predmet.ProtuStrankaListFormatedOIB>
  <DomainObject.Predmet.ProtuStrankaListFormatedWithAdress>
    <izvorni_sadrzaj>
      <item>Stečajna masa iza FLAMMA d.o.o. u stečaju, Koparska 37, 52100 Pula</item>
    </izvorni_sadrzaj>
    <derivirana_varijabla naziv="DomainObject.Predmet.ProtuStrankaListFormatedWithAdress_1">
      <item>Stečajna masa iza FLAMMA d.o.o. u stečaju, Koparska 37, 52100 Pula</item>
    </derivirana_varijabla>
  </DomainObject.Predmet.ProtuStrankaListFormatedWithAdress>
  <DomainObject.Predmet.ProtuStrankaListFormatedWithAdressOIB>
    <izvorni_sadrzaj>
      <item>Stečajna masa iza FLAMMA d.o.o. u stečaju, OIB 26963932302, Koparska 37, 52100 Pula</item>
    </izvorni_sadrzaj>
    <derivirana_varijabla naziv="DomainObject.Predmet.ProtuStrankaListFormatedWithAdressOIB_1">
      <item>Stečajna masa iza FLAMMA d.o.o. u stečaju, OIB 26963932302, Koparska 37, 52100 Pula</item>
    </derivirana_varijabla>
  </DomainObject.Predmet.ProtuStrankaListFormatedWithAdressOIB>
  <DomainObject.Predmet.ProtuStrankaListNazivFormated>
    <izvorni_sadrzaj>
      <item>Stečajna masa iza FLAMMA d.o.o. u stečaju</item>
    </izvorni_sadrzaj>
    <derivirana_varijabla naziv="DomainObject.Predmet.ProtuStrankaListNazivFormated_1">
      <item>Stečajna masa iza FLAMMA d.o.o. u stečaju</item>
    </derivirana_varijabla>
  </DomainObject.Predmet.ProtuStrankaListNazivFormated>
  <DomainObject.Predmet.ProtuStrankaListNazivFormatedOIB>
    <izvorni_sadrzaj>
      <item>Stečajna masa iza FLAMMA d.o.o. u stečaju, OIB 26963932302</item>
    </izvorni_sadrzaj>
    <derivirana_varijabla naziv="DomainObject.Predmet.ProtuStrankaListNazivFormatedOIB_1">
      <item>Stečajna masa iza FLAMMA d.o.o. u stečaju, OIB 26963932302</item>
    </derivirana_varijabla>
  </DomainObject.Predmet.ProtuStrankaListNazivFormatedOIB>
  <DomainObject.Predmet.OstaliListFormated>
    <izvorni_sadrzaj>
      <item>Danilo Kovačič, Komen, Slovenija</item>
      <item>Vlatka Vedriš</item>
      <item>Odvjetničko društvo Vedriš &amp; Partneri društvo s ograničenom odgovornošću</item>
      <item>dr.sc. Ana Holjar</item>
      <item>Krunoslav Vukalović</item>
      <item>Vedrana Belin</item>
      <item>Ivana Smiljanić</item>
    </izvorni_sadrzaj>
    <derivirana_varijabla naziv="DomainObject.Predmet.OstaliListFormated_1">
      <item>Danilo Kovačič, Komen, Slovenija</item>
      <item>Vlatka Vedriš</item>
      <item>Odvjetničko društvo Vedriš &amp; Partneri društvo s ograničenom odgovornošću</item>
      <item>dr.sc. Ana Holjar</item>
      <item>Krunoslav Vukalović</item>
      <item>Vedrana Belin</item>
      <item>Ivana Smiljanić</item>
    </derivirana_varijabla>
  </DomainObject.Predmet.OstaliListFormated>
  <DomainObject.Predmet.OstaliListFormatedOIB>
    <izvorni_sadrzaj>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tem>Vedrana Belin, OIB 57604712167</item>
      <item>Ivana Smiljanić, OIB 32521602784</item>
    </izvorni_sadrzaj>
    <derivirana_varijabla naziv="DomainObject.Predmet.OstaliListFormatedOIB_1">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tem>Vedrana Belin, OIB 57604712167</item>
      <item>Ivana Smiljanić, OIB 32521602784</item>
    </derivirana_varijabla>
  </DomainObject.Predmet.OstaliListFormatedOIB>
  <DomainObject.Predmet.OstaliListFormatedWithAdress>
    <izvorni_sadrzaj>
      <item>Danilo Kovačič, Komen, Slovenija, Ledine 139, Nova Gorica</item>
      <item>Vlatka Vedriš, Ozaljska 136, 10000 Zagreb</item>
      <item>Odvjetničko društvo Vedriš &amp; Partneri društvo s ograničenom odgovornošću, Ozaljska 136, 10000 Zagreb</item>
      <item>dr.sc. Ana Holjar, Korzo 4., 51000 Rijeka</item>
      <item>Krunoslav Vukalović, Aleja kralja Zvonimira 1, 42000 Varaždin</item>
      <item>Vedrana Belin, Sv. Križa 3 II. kat,, p.p.130, 20000 Dubrovnik</item>
      <item>Ivana Smiljanić, Matačićeva 1/1, 51000 Rijeka</item>
    </izvorni_sadrzaj>
    <derivirana_varijabla naziv="DomainObject.Predmet.OstaliListFormatedWithAdress_1">
      <item>Danilo Kovačič, Komen, Slovenija, Ledine 139, Nova Gorica</item>
      <item>Vlatka Vedriš, Ozaljska 136, 10000 Zagreb</item>
      <item>Odvjetničko društvo Vedriš &amp; Partneri društvo s ograničenom odgovornošću, Ozaljska 136, 10000 Zagreb</item>
      <item>dr.sc. Ana Holjar, Korzo 4., 51000 Rijeka</item>
      <item>Krunoslav Vukalović, Aleja kralja Zvonimira 1, 42000 Varaždin</item>
      <item>Vedrana Belin, Sv. Križa 3 II. kat,, p.p.130, 20000 Dubrovnik</item>
      <item>Ivana Smiljanić, Matačićeva 1/1, 51000 Rijeka</item>
    </derivirana_varijabla>
  </DomainObject.Predmet.OstaliListFormatedWithAdress>
  <DomainObject.Predmet.OstaliListFormatedWithAdressOIB>
    <izvorni_sadrzaj>
      <item>Danilo Kovačič, Komen, Slovenija, OIB 87535321511, Ledine 139, Nova Gorica</item>
      <item>Vlatka Vedriš, OIB 67309017422, Ozaljska 136, 10000 Zagreb</item>
      <item>Odvjetničko društvo Vedriš &amp; Partneri društvo s ograničenom odgovornošću, OIB 19921364149, Ozaljska 136, 10000 Zagreb</item>
      <item>dr.sc. Ana Holjar, OIB 46976172185, Korzo 4., 51000 Rijeka</item>
      <item>Krunoslav Vukalović, OIB 92491873531, Aleja kralja Zvonimira 1, 42000 Varaždin</item>
      <item>Vedrana Belin, OIB 57604712167, Sv. Križa 3 II. kat,, p.p.130, 20000 Dubrovnik</item>
      <item>Ivana Smiljanić, OIB 32521602784, Matačićeva 1/1, 51000 Rijeka</item>
    </izvorni_sadrzaj>
    <derivirana_varijabla naziv="DomainObject.Predmet.OstaliListFormatedWithAdressOIB_1">
      <item>Danilo Kovačič, Komen, Slovenija, OIB 87535321511, Ledine 139, Nova Gorica</item>
      <item>Vlatka Vedriš, OIB 67309017422, Ozaljska 136, 10000 Zagreb</item>
      <item>Odvjetničko društvo Vedriš &amp; Partneri društvo s ograničenom odgovornošću, OIB 19921364149, Ozaljska 136, 10000 Zagreb</item>
      <item>dr.sc. Ana Holjar, OIB 46976172185, Korzo 4., 51000 Rijeka</item>
      <item>Krunoslav Vukalović, OIB 92491873531, Aleja kralja Zvonimira 1, 42000 Varaždin</item>
      <item>Vedrana Belin, OIB 57604712167, Sv. Križa 3 II. kat,, p.p.130, 20000 Dubrovnik</item>
      <item>Ivana Smiljanić, OIB 32521602784, Matačićeva 1/1, 51000 Rijeka</item>
    </derivirana_varijabla>
  </DomainObject.Predmet.OstaliListFormatedWithAdressOIB>
  <DomainObject.Predmet.OstaliListNazivFormated>
    <izvorni_sadrzaj>
      <item>Danilo Kovačič, Komen, Slovenija</item>
      <item>Vlatka Vedriš</item>
      <item>Odvjetničko društvo Vedriš &amp; Partneri društvo s ograničenom odgovornošću</item>
      <item>dr.sc. Ana Holjar</item>
      <item>Krunoslav Vukalović</item>
      <item>Vedrana Belin</item>
      <item>Ivana Smiljanić</item>
    </izvorni_sadrzaj>
    <derivirana_varijabla naziv="DomainObject.Predmet.OstaliListNazivFormated_1">
      <item>Danilo Kovačič, Komen, Slovenija</item>
      <item>Vlatka Vedriš</item>
      <item>Odvjetničko društvo Vedriš &amp; Partneri društvo s ograničenom odgovornošću</item>
      <item>dr.sc. Ana Holjar</item>
      <item>Krunoslav Vukalović</item>
      <item>Vedrana Belin</item>
      <item>Ivana Smiljanić</item>
    </derivirana_varijabla>
  </DomainObject.Predmet.OstaliListNazivFormated>
  <DomainObject.Predmet.OstaliListNazivFormatedOIB>
    <izvorni_sadrzaj>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tem>Vedrana Belin, OIB 57604712167</item>
      <item>Ivana Smiljanić, OIB 32521602784</item>
    </izvorni_sadrzaj>
    <derivirana_varijabla naziv="DomainObject.Predmet.OstaliListNazivFormatedOIB_1">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tem>Vedrana Belin, OIB 57604712167</item>
      <item>Ivana Smiljanić, OIB 32521602784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ožujka 2023.</izvorni_sadrzaj>
    <derivirana_varijabla naziv="DomainObject.Datum_1">7. ožujka 2023.</derivirana_varijabla>
  </DomainObject.Datum>
  <DomainObject.PoslovniBrojDokumenta>
    <izvorni_sadrzaj>St-397/2019-213</izvorni_sadrzaj>
    <derivirana_varijabla naziv="DomainObject.PoslovniBrojDokumenta_1">St-397/2019-213</derivirana_varijabla>
  </DomainObject.PoslovniBrojDokumenta>
  <DomainObject.Predmet.StrankaIDrugi>
    <izvorni_sadrzaj>Danilo Kovačič, Nova Gorica, Slovenija</izvorni_sadrzaj>
    <derivirana_varijabla naziv="DomainObject.Predmet.StrankaIDrugi_1">Danilo Kovačič, Nova Gorica, Slovenija</derivirana_varijabla>
  </DomainObject.Predmet.StrankaIDrugi>
  <DomainObject.Predmet.ProtustrankaIDrugi>
    <izvorni_sadrzaj>Stečajna masa iza FLAMMA d.o.o. u stečaju</izvorni_sadrzaj>
    <derivirana_varijabla naziv="DomainObject.Predmet.ProtustrankaIDrugi_1">Stečajna masa iza FLAMMA d.o.o. u stečaju</derivirana_varijabla>
  </DomainObject.Predmet.ProtustrankaIDrugi>
  <DomainObject.Predmet.StrankaIDrugiAdressOIB>
    <izvorni_sadrzaj>Danilo Kovačič, Nova Gorica, Slovenija, OIB 87535321511, Ledine 139, Nova Gorica</izvorni_sadrzaj>
    <derivirana_varijabla naziv="DomainObject.Predmet.StrankaIDrugiAdressOIB_1">Danilo Kovačič, Nova Gorica, Slovenija, OIB 87535321511, Ledine 139, Nova Gorica</derivirana_varijabla>
  </DomainObject.Predmet.StrankaIDrugiAdressOIB>
  <DomainObject.Predmet.ProtustrankaIDrugiAdressOIB>
    <izvorni_sadrzaj>Stečajna masa iza FLAMMA d.o.o. u stečaju, OIB 26963932302, Koparska 37, 52100 Pula</izvorni_sadrzaj>
    <derivirana_varijabla naziv="DomainObject.Predmet.ProtustrankaIDrugiAdressOIB_1">Stečajna masa iza FLAMMA d.o.o. u stečaju, OIB 26963932302,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FLAMMA d.o.o. u stečaju</item>
      <item>Danilo Kovačič, Nova Gorica, Slovenija</item>
      <item>Danilo Kovačič, Komen, Slovenija</item>
      <item>Vlatka Vedriš</item>
      <item>Odvjetničko društvo Vedriš &amp; Partneri društvo s ograničenom odgovornošću</item>
      <item>dr.sc. Ana Holjar</item>
      <item>Krunoslav Vukalović</item>
      <item>Vedrana Belin</item>
      <item>Ivana Smiljanić</item>
    </izvorni_sadrzaj>
    <derivirana_varijabla naziv="DomainObject.Predmet.SudioniciListNaziv_1">
      <item>Stečajna masa iza FLAMMA d.o.o. u stečaju</item>
      <item>Danilo Kovačič, Nova Gorica, Slovenija</item>
      <item>Danilo Kovačič, Komen, Slovenija</item>
      <item>Vlatka Vedriš</item>
      <item>Odvjetničko društvo Vedriš &amp; Partneri društvo s ograničenom odgovornošću</item>
      <item>dr.sc. Ana Holjar</item>
      <item>Krunoslav Vukalović</item>
      <item>Vedrana Belin</item>
      <item>Ivana Smiljanić</item>
    </derivirana_varijabla>
  </DomainObject.Predmet.SudioniciListNaziv>
  <DomainObject.Predmet.SudioniciListAdressOIB>
    <izvorni_sadrzaj>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item>dr.sc. Ana Holjar, OIB 46976172185, Korzo 4.,51000 Rijeka</item>
      <item>Krunoslav Vukalović, OIB 92491873531, Aleja kralja Zvonimira 1,42000 Varaždin</item>
      <item>Vedrana Belin, OIB 57604712167, Sv. Križa 3 II. kat,, p.p.130,20000 Dubrovnik</item>
      <item>Ivana Smiljanić, OIB 32521602784, Matačićeva 1/1,51000 Rijeka</item>
    </izvorni_sadrzaj>
    <derivirana_varijabla naziv="DomainObject.Predmet.SudioniciListAdressOIB_1">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item>dr.sc. Ana Holjar, OIB 46976172185, Korzo 4.,51000 Rijeka</item>
      <item>Krunoslav Vukalović, OIB 92491873531, Aleja kralja Zvonimira 1,42000 Varaždin</item>
      <item>Vedrana Belin, OIB 57604712167, Sv. Križa 3 II. kat,, p.p.130,20000 Dubrovnik</item>
      <item>Ivana Smiljanić, OIB 32521602784, Matačićeva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26963932302</item>
      <item>, OIB 87535321511</item>
      <item>, OIB 87535321511</item>
      <item>, OIB 67309017422</item>
      <item>, OIB 19921364149</item>
      <item>, OIB 46976172185</item>
      <item>, OIB 92491873531</item>
      <item>, OIB 57604712167</item>
      <item>, OIB 32521602784</item>
    </izvorni_sadrzaj>
    <derivirana_varijabla naziv="DomainObject.Predmet.SudioniciListNazivOIB_1">
      <item>, OIB 26963932302</item>
      <item>, OIB 87535321511</item>
      <item>, OIB 87535321511</item>
      <item>, OIB 67309017422</item>
      <item>, OIB 19921364149</item>
      <item>, OIB 46976172185</item>
      <item>, OIB 92491873531</item>
      <item>, OIB 57604712167</item>
      <item>, OIB 32521602784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travnja 2019.</izvorni_sadrzaj>
    <derivirana_varijabla naziv="DomainObject.Predmet.DatumPocetkaProcesa_1">16.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1</properties:Pages>
  <properties:Words>163</properties:Words>
  <properties:Characters>962</properties:Characters>
  <properties:Lines>49</properties:Lines>
  <properties:Paragraphs>23</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1227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2023-03-07T06:57:00Z</dcterms:created>
  <dc:creator>drabar</dc:creator>
  <cp:lastModifiedBy>Sanja Prodan</cp:lastModifiedBy>
  <cp:lastPrinted>2023-03-07T12:08:00Z</cp:lastPrinted>
  <dcterms:modified xmlns:xsi="http://www.w3.org/2001/XMLSchema-instance" xsi:type="dcterms:W3CDTF">2023-03-07T12:11:00Z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St-397/2019-213 / Zapisnik - Ročište (St-397-2019-210 flama.docx)</vt:lpwstr>
  </prop:property>
  <prop:property fmtid="{D5CDD505-2E9C-101B-9397-08002B2CF9AE}" pid="4" name="CC_coloring">
    <vt:bool>false</vt:bool>
  </prop:property>
  <prop:property fmtid="{D5CDD505-2E9C-101B-9397-08002B2CF9AE}" pid="5" name="BrojStranica">
    <vt:i4>1</vt:i4>
  </prop:property>
</prop:Properties>
</file>